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F167E3">
      <w:pPr>
        <w:jc w:val="center"/>
        <w:rPr>
          <w:rStyle w:val="5"/>
          <w:rFonts w:hint="eastAsia"/>
          <w:lang w:val="en-US" w:eastAsia="zh-CN"/>
        </w:rPr>
      </w:pPr>
      <w:r>
        <w:rPr>
          <w:rStyle w:val="5"/>
          <w:rFonts w:hint="eastAsia"/>
          <w:lang w:val="en-US" w:eastAsia="zh-CN"/>
        </w:rPr>
        <w:t>章丘区2025年小学入学电脑端报名</w:t>
      </w:r>
      <w:bookmarkStart w:id="0" w:name="_GoBack"/>
      <w:bookmarkEnd w:id="0"/>
      <w:r>
        <w:rPr>
          <w:rStyle w:val="5"/>
          <w:rFonts w:hint="eastAsia"/>
          <w:lang w:val="en-US" w:eastAsia="zh-CN"/>
        </w:rPr>
        <w:t>流程</w:t>
      </w:r>
    </w:p>
    <w:p w14:paraId="635D78BF">
      <w:pPr>
        <w:numPr>
          <w:ilvl w:val="0"/>
          <w:numId w:val="0"/>
        </w:numPr>
        <w:bidi w:val="0"/>
        <w:ind w:firstLine="560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1.使用谷歌浏览器或360极速版浏览器访问网址：“</w:t>
      </w:r>
      <w:r>
        <w:rPr>
          <w:rFonts w:hint="eastAsia"/>
          <w:color w:val="FF0000"/>
          <w:sz w:val="28"/>
          <w:szCs w:val="36"/>
          <w:lang w:val="en-US" w:eastAsia="zh-CN"/>
        </w:rPr>
        <w:t>https://si.sdzyjy.net:8081/jnbm/</w:t>
      </w:r>
      <w:r>
        <w:rPr>
          <w:rFonts w:hint="eastAsia"/>
          <w:sz w:val="28"/>
          <w:szCs w:val="36"/>
          <w:lang w:val="en-US" w:eastAsia="zh-CN"/>
        </w:rPr>
        <w:t>”进入平台后选择义务教育办理入口——章丘区——小学报名入口。</w:t>
      </w:r>
    </w:p>
    <w:p w14:paraId="78397964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2880" cy="2273300"/>
            <wp:effectExtent l="0" t="0" r="1016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DAF7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6690" cy="2220595"/>
            <wp:effectExtent l="0" t="0" r="635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3203F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9230" cy="1047115"/>
            <wp:effectExtent l="0" t="0" r="381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40FAB">
      <w:pPr>
        <w:numPr>
          <w:ilvl w:val="0"/>
          <w:numId w:val="1"/>
        </w:numPr>
        <w:bidi w:val="0"/>
        <w:ind w:firstLine="560" w:firstLineChars="200"/>
        <w:rPr>
          <w:rFonts w:hint="eastAsia"/>
          <w:color w:val="FF0000"/>
          <w:sz w:val="28"/>
          <w:szCs w:val="36"/>
          <w:lang w:val="en-US" w:eastAsia="zh-CN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t>账号注册:家长根据自身情况选择合适类型进行注册账号。</w:t>
      </w:r>
    </w:p>
    <w:p w14:paraId="59EE239A">
      <w:pPr>
        <w:numPr>
          <w:ilvl w:val="0"/>
          <w:numId w:val="1"/>
        </w:numPr>
        <w:bidi w:val="0"/>
        <w:ind w:firstLine="560" w:firstLineChars="200"/>
        <w:rPr>
          <w:rFonts w:hint="eastAsia"/>
          <w:color w:val="FF0000"/>
          <w:sz w:val="28"/>
          <w:szCs w:val="36"/>
          <w:lang w:val="en-US" w:eastAsia="zh-CN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t>账号登录：输入学生身份证号以及密码进入平台</w:t>
      </w:r>
    </w:p>
    <w:p w14:paraId="48D61F90">
      <w:pPr>
        <w:numPr>
          <w:ilvl w:val="0"/>
          <w:numId w:val="0"/>
        </w:numPr>
        <w:bidi w:val="0"/>
        <w:ind w:firstLine="420" w:firstLineChars="0"/>
        <w:rPr>
          <w:rFonts w:hint="eastAsia"/>
          <w:color w:val="FF0000"/>
          <w:sz w:val="28"/>
          <w:szCs w:val="36"/>
          <w:lang w:val="en-US" w:eastAsia="zh-CN"/>
        </w:rPr>
      </w:pPr>
    </w:p>
    <w:p w14:paraId="4FA227B9">
      <w:pPr>
        <w:numPr>
          <w:ilvl w:val="0"/>
          <w:numId w:val="0"/>
        </w:numPr>
        <w:bidi w:val="0"/>
        <w:ind w:firstLine="420" w:firstLineChars="0"/>
      </w:pPr>
      <w:r>
        <w:drawing>
          <wp:inline distT="0" distB="0" distL="114300" distR="114300">
            <wp:extent cx="5264150" cy="2962910"/>
            <wp:effectExtent l="0" t="0" r="889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4287B">
      <w:pPr>
        <w:numPr>
          <w:ilvl w:val="0"/>
          <w:numId w:val="0"/>
        </w:numPr>
        <w:bidi w:val="0"/>
        <w:ind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进入平台后点击报名信息管理——家庭信息进行填写报名信息。</w:t>
      </w:r>
    </w:p>
    <w:p w14:paraId="7484D929">
      <w:pPr>
        <w:numPr>
          <w:ilvl w:val="0"/>
          <w:numId w:val="0"/>
        </w:numPr>
        <w:bidi w:val="0"/>
        <w:ind w:firstLine="420" w:firstLineChars="0"/>
      </w:pPr>
      <w:r>
        <w:drawing>
          <wp:inline distT="0" distB="0" distL="114300" distR="114300">
            <wp:extent cx="5264785" cy="1663700"/>
            <wp:effectExtent l="0" t="0" r="8255" b="1270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01CC6">
      <w:pPr>
        <w:numPr>
          <w:ilvl w:val="0"/>
          <w:numId w:val="0"/>
        </w:num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如家长想修改注册类型请选择报名信息管理——修改注册类型</w:t>
      </w:r>
    </w:p>
    <w:p w14:paraId="312DF93E">
      <w:pPr>
        <w:numPr>
          <w:ilvl w:val="0"/>
          <w:numId w:val="0"/>
        </w:numPr>
        <w:bidi w:val="0"/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749425"/>
            <wp:effectExtent l="0" t="0" r="3175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如家长想删除报名信息请选择我的信息管理——删除报名</w:t>
      </w:r>
    </w:p>
    <w:p w14:paraId="12C5D3C8">
      <w:pPr>
        <w:numPr>
          <w:ilvl w:val="0"/>
          <w:numId w:val="0"/>
        </w:numPr>
        <w:bidi w:val="0"/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795145"/>
            <wp:effectExtent l="0" t="0" r="1905" b="31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88D1D">
      <w:pPr>
        <w:numPr>
          <w:ilvl w:val="0"/>
          <w:numId w:val="0"/>
        </w:num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如家长想修改登录密码请选择我的信息管理——修改密码</w:t>
      </w:r>
    </w:p>
    <w:p w14:paraId="32960095">
      <w:pPr>
        <w:numPr>
          <w:ilvl w:val="0"/>
          <w:numId w:val="0"/>
        </w:numPr>
        <w:bidi w:val="0"/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988820"/>
            <wp:effectExtent l="0" t="0" r="5715" b="762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07E992"/>
    <w:multiLevelType w:val="singleLevel"/>
    <w:tmpl w:val="B007E99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332EF8"/>
    <w:rsid w:val="14027A09"/>
    <w:rsid w:val="48462BF0"/>
    <w:rsid w:val="59317A63"/>
    <w:rsid w:val="5C4B2DEC"/>
    <w:rsid w:val="7E6C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220</Words>
  <Characters>257</Characters>
  <Lines>0</Lines>
  <Paragraphs>0</Paragraphs>
  <TotalTime>2</TotalTime>
  <ScaleCrop>false</ScaleCrop>
  <LinksUpToDate>false</LinksUpToDate>
  <CharactersWithSpaces>258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2025-06-30T09:11:00Z</dcterms:created>
  <dc:creator>黑椒墨鱼</dc:creator>
  <cp:lastModifiedBy>shaoj</cp:lastModifiedBy>
  <dcterms:modified xsi:type="dcterms:W3CDTF">2025-07-01T07:08:53Z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eyJoZGlkIjoiODI2ODRhMjk0NmM5NTk4NzU0ZTAyM2M4ODEzZDViZjEiLCJ1c2VySWQiOiIzNTU5MzE4ODgifQ==</vt:lpwstr>
  </property>
  <property fmtid="{D5CDD505-2E9C-101B-9397-08002B2CF9AE}" pid="4" name="ICV">
    <vt:lpwstr>331C9DA55E9342C4B845BEEF7A86B052_13</vt:lpwstr>
  </property>
</Properties>
</file>